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6B7C0" w14:textId="77777777" w:rsidR="00337988" w:rsidRPr="007E3BF9" w:rsidRDefault="00337988" w:rsidP="007E3BF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2423A9" w14:textId="77777777" w:rsidR="00CC3FAF" w:rsidRPr="007E3BF9" w:rsidRDefault="00CC3FAF" w:rsidP="00CC3FAF">
      <w:pPr>
        <w:pStyle w:val="Textbody"/>
        <w:jc w:val="center"/>
        <w:rPr>
          <w:rFonts w:cs="Times New Roman"/>
          <w:b/>
          <w:sz w:val="22"/>
          <w:szCs w:val="22"/>
        </w:rPr>
      </w:pPr>
      <w:r w:rsidRPr="007E3BF9">
        <w:rPr>
          <w:rFonts w:cs="Times New Roman"/>
          <w:b/>
          <w:sz w:val="22"/>
          <w:szCs w:val="22"/>
        </w:rPr>
        <w:t xml:space="preserve">                      KLAUZULA INFORMACYJNA O PRZETWARZANIU DANYCH OSOBOWYCH</w:t>
      </w:r>
    </w:p>
    <w:p w14:paraId="1B78B4E2" w14:textId="77777777" w:rsidR="00CC3FAF" w:rsidRPr="007E3BF9" w:rsidRDefault="00CC3FAF" w:rsidP="00CC3FAF">
      <w:pPr>
        <w:pStyle w:val="Textbody"/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ab/>
        <w:t>Zgodnie z art. 13 ust. 1 i ust. 2 Rozporządzenia  Parlamentu Europejskiego i Rady (UE) w sprawie ochrony osób fizycznych w związku z przetwarzaniem danych osobowych i w sprawie swobodnego przepływu takich danych oraz uchylenia dyrektywy 95/46/WE (ogólne rozporządzenie o ochronie danych) informuję, iż:</w:t>
      </w:r>
    </w:p>
    <w:p w14:paraId="00BFF535" w14:textId="1DABE648" w:rsidR="00CC3FAF" w:rsidRPr="007E3BF9" w:rsidRDefault="00CC3FAF" w:rsidP="00CC3FAF">
      <w:pPr>
        <w:pStyle w:val="HTML-wstpniesformatowany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7E3BF9">
        <w:rPr>
          <w:rFonts w:ascii="Times New Roman" w:hAnsi="Times New Roman" w:cs="Times New Roman"/>
          <w:sz w:val="22"/>
          <w:szCs w:val="22"/>
        </w:rPr>
        <w:t>Administratorem Pani/Pana danych osobowych jest Powiatowe Centrum Pomocy Rodzinie               w Sandomierzu z siedzibą w Sandomierzu przy ul. Mickiewicza 34, kontakt mailowy pod adresem:</w:t>
      </w:r>
      <w:r w:rsidRPr="00316781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316781" w:rsidRPr="00316781">
          <w:rPr>
            <w:rStyle w:val="Hipercze"/>
            <w:rFonts w:ascii="Times New Roman" w:hAnsi="Times New Roman"/>
            <w:color w:val="auto"/>
            <w:sz w:val="22"/>
            <w:szCs w:val="22"/>
            <w:shd w:val="clear" w:color="auto" w:fill="FFFFFF"/>
          </w:rPr>
          <w:t>sekretariat@pcprsandomierz.pl</w:t>
        </w:r>
      </w:hyperlink>
      <w:r w:rsidRPr="007E3BF9">
        <w:rPr>
          <w:rFonts w:ascii="Times New Roman" w:hAnsi="Times New Roman" w:cs="Times New Roman"/>
          <w:sz w:val="22"/>
          <w:szCs w:val="22"/>
        </w:rPr>
        <w:t xml:space="preserve">  reprezentowane przez Dyrektora Powiatowego Centrum Pomocy Rodzinie w Sandomierzu, Inspektorem Ochrony Danych jest Cezary Gradziński tel: 15 644 10 10 wewn. 320 e mail: </w:t>
      </w:r>
      <w:hyperlink r:id="rId10" w:history="1">
        <w:r w:rsidRPr="00316781">
          <w:rPr>
            <w:rStyle w:val="Hipercze"/>
            <w:rFonts w:ascii="Times New Roman" w:hAnsi="Times New Roman"/>
            <w:color w:val="auto"/>
            <w:sz w:val="22"/>
            <w:szCs w:val="22"/>
          </w:rPr>
          <w:t>gradzinski@powiat.sandomierz.pl</w:t>
        </w:r>
      </w:hyperlink>
    </w:p>
    <w:p w14:paraId="5F2EA115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 xml:space="preserve">Pani/Pana dane osobowe przetwarzane będą w celu realizacji obowiązków prawnych  ciążących na Powiatowym Centrum Pomocy Rodzinie w Sandomierzu, realizacji zawartych umów, </w:t>
      </w:r>
      <w:r w:rsidR="00A04460">
        <w:rPr>
          <w:rFonts w:cs="Times New Roman"/>
          <w:sz w:val="22"/>
          <w:szCs w:val="22"/>
        </w:rPr>
        <w:br/>
      </w:r>
      <w:r w:rsidRPr="007E3BF9">
        <w:rPr>
          <w:rFonts w:cs="Times New Roman"/>
          <w:sz w:val="22"/>
          <w:szCs w:val="22"/>
        </w:rPr>
        <w:t>w pozostałych przypadkach Pani/Pana dane osobowe przetwarzane są wyłącznie na podstawie wcześniej udzielonej zgody, w zakresie i celu określonym w treści zgody.</w:t>
      </w:r>
    </w:p>
    <w:p w14:paraId="1AE690A1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Odbiorcami Pani/Pana danych osobowych mogą być: uprawnione organy publiczne, podmioty wykonujące zadania publiczne lub działające na zlecenie organów władzy publicznej w zakresie            i celach, które wynikają z przepisów powszechnie obowiązującego prawa oraz inne podmioty, które na podstawie stosownych umów przetwarzają dane osobowe dla których Administratorem danych jest Dyrektor Powiatowego Centrum Pomocy Rodzinie w Sandomierzu.</w:t>
      </w:r>
    </w:p>
    <w:p w14:paraId="1A4721F2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Pani/Pana dane osobowe nie będą przekazywane do państwa trzeciego/organizacji międzynarodowej.</w:t>
      </w:r>
    </w:p>
    <w:p w14:paraId="35EDEFE5" w14:textId="7C755175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Pani/Pana dane osobowe będą przechowywane przez okres niezbędny do realizacji celów wskazanych w pkt. 2 nie krócej jednak niż przez okres wskazany w ustawie z dnia 14 lipca 198</w:t>
      </w:r>
      <w:r w:rsidR="00654B5D">
        <w:rPr>
          <w:rFonts w:cs="Times New Roman"/>
          <w:sz w:val="22"/>
          <w:szCs w:val="22"/>
        </w:rPr>
        <w:t>3</w:t>
      </w:r>
      <w:r w:rsidRPr="007E3BF9">
        <w:rPr>
          <w:rFonts w:cs="Times New Roman"/>
          <w:sz w:val="22"/>
          <w:szCs w:val="22"/>
        </w:rPr>
        <w:t>r. o narodowym zasobie archiwalnym  i archiwach (Dz. U. z 20</w:t>
      </w:r>
      <w:r w:rsidR="00654B5D">
        <w:rPr>
          <w:rFonts w:cs="Times New Roman"/>
          <w:sz w:val="22"/>
          <w:szCs w:val="22"/>
        </w:rPr>
        <w:t xml:space="preserve">20 </w:t>
      </w:r>
      <w:r w:rsidRPr="007E3BF9">
        <w:rPr>
          <w:rFonts w:cs="Times New Roman"/>
          <w:sz w:val="22"/>
          <w:szCs w:val="22"/>
        </w:rPr>
        <w:t xml:space="preserve">r., poz. </w:t>
      </w:r>
      <w:r w:rsidR="00654B5D">
        <w:rPr>
          <w:rFonts w:cs="Times New Roman"/>
          <w:sz w:val="22"/>
          <w:szCs w:val="22"/>
        </w:rPr>
        <w:t>164 z. zm.</w:t>
      </w:r>
      <w:r w:rsidRPr="007E3BF9">
        <w:rPr>
          <w:rFonts w:cs="Times New Roman"/>
          <w:sz w:val="22"/>
          <w:szCs w:val="22"/>
        </w:rPr>
        <w:t>) lub w innych obowiązujących przepisach prawa.</w:t>
      </w:r>
    </w:p>
    <w:p w14:paraId="0418F9C3" w14:textId="77777777" w:rsidR="00CC3FAF" w:rsidRPr="007E3BF9" w:rsidRDefault="00CC3FAF" w:rsidP="00CC3FAF">
      <w:pPr>
        <w:pStyle w:val="Textbody"/>
        <w:numPr>
          <w:ilvl w:val="0"/>
          <w:numId w:val="7"/>
        </w:numPr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Posiada Pani/Pan prawo  do:</w:t>
      </w:r>
    </w:p>
    <w:p w14:paraId="4D3271F3" w14:textId="77777777" w:rsidR="00CC3FAF" w:rsidRPr="007E3BF9" w:rsidRDefault="00CC3FAF" w:rsidP="00CC3FAF">
      <w:pPr>
        <w:pStyle w:val="Textbody"/>
        <w:ind w:left="720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- dostępu do treści swoich danych na podstawie art. 15 RODO,</w:t>
      </w:r>
      <w:r w:rsidRPr="007E3BF9">
        <w:rPr>
          <w:rFonts w:cs="Times New Roman"/>
          <w:sz w:val="22"/>
          <w:szCs w:val="22"/>
        </w:rPr>
        <w:br/>
        <w:t xml:space="preserve">- prawo ich sprostowania na podstawie art. 16 RODO, </w:t>
      </w:r>
      <w:r w:rsidRPr="007E3BF9">
        <w:rPr>
          <w:rFonts w:cs="Times New Roman"/>
          <w:sz w:val="22"/>
          <w:szCs w:val="22"/>
        </w:rPr>
        <w:br/>
        <w:t xml:space="preserve">- usunięcia danych (prawo do bycia zapomnianym") na podstawie art. 17 RODO, </w:t>
      </w:r>
      <w:r w:rsidRPr="007E3BF9">
        <w:rPr>
          <w:rFonts w:cs="Times New Roman"/>
          <w:sz w:val="22"/>
          <w:szCs w:val="22"/>
        </w:rPr>
        <w:br/>
        <w:t>- ograniczenia przetwarzania danych na podstawie art. 18 RODO,</w:t>
      </w:r>
      <w:r w:rsidRPr="007E3BF9">
        <w:rPr>
          <w:rFonts w:cs="Times New Roman"/>
          <w:sz w:val="22"/>
          <w:szCs w:val="22"/>
        </w:rPr>
        <w:br/>
        <w:t>- prawo do przenoszenia danych na podstawie art. 20 RODO,</w:t>
      </w:r>
      <w:r w:rsidRPr="007E3BF9">
        <w:rPr>
          <w:rFonts w:cs="Times New Roman"/>
          <w:sz w:val="22"/>
          <w:szCs w:val="22"/>
        </w:rPr>
        <w:br/>
        <w:t>- prawo wniesienia sprzeciwu wobec przetwarzania danych na podstawie art.21 RODO,</w:t>
      </w:r>
      <w:r w:rsidRPr="007E3BF9">
        <w:rPr>
          <w:rFonts w:cs="Times New Roman"/>
          <w:sz w:val="22"/>
          <w:szCs w:val="22"/>
        </w:rPr>
        <w:br/>
        <w:t xml:space="preserve">- prawo do cofnięcia zgody w dowolnym momencie bez wpływu na zgodność z prawem </w:t>
      </w:r>
      <w:r w:rsidRPr="007E3BF9">
        <w:rPr>
          <w:rFonts w:cs="Times New Roman"/>
          <w:sz w:val="22"/>
          <w:szCs w:val="22"/>
        </w:rPr>
        <w:br/>
        <w:t xml:space="preserve">  przetwarzania na podstawie art. 7 ust 3 (jeżeli przetwarzanie odbywa się na podstawie   </w:t>
      </w:r>
      <w:r w:rsidRPr="007E3BF9">
        <w:rPr>
          <w:rFonts w:cs="Times New Roman"/>
          <w:sz w:val="22"/>
          <w:szCs w:val="22"/>
        </w:rPr>
        <w:br/>
        <w:t xml:space="preserve">  zgody), którego dokonano na podstawie zgody przed jej wycofaniem</w:t>
      </w:r>
    </w:p>
    <w:p w14:paraId="234A5564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Przysługuje Pan/Pani prawo wniesienia skargi do Prezesa Urzędu Ochrony Danych Osobowych  gdy uzna Pani/Pan, iż przetwarzanie danych osobowych Pani/Pana dotyczących narusza przepisy ogólnego rozporządzenia o ochronie danych osobowych.</w:t>
      </w:r>
    </w:p>
    <w:p w14:paraId="75BA9632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Podanie przez Pana/Panią danych osobowych jest  obowiązkowe, w sytuacji gdy przesłankę przetwarzania danych stanowi przepis prawa lub zawarta między stronami umowa. Jest Pan/Pani zobowiązana do ich podania, a konsekwencją niepodania danych osobowych będzie brak możliwości prawnych zrealizowania Pani/Pana żądania.</w:t>
      </w:r>
    </w:p>
    <w:p w14:paraId="1220F733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 xml:space="preserve">Pani/Pana dane nie będą przetwarzane w sposób zautomatyzowany w tym również  w formie profilowania. </w:t>
      </w:r>
      <w:r w:rsidRPr="007E3BF9">
        <w:rPr>
          <w:rFonts w:cs="Times New Roman"/>
          <w:sz w:val="22"/>
          <w:szCs w:val="22"/>
        </w:rPr>
        <w:br/>
      </w:r>
    </w:p>
    <w:p w14:paraId="15B81CE6" w14:textId="77777777" w:rsidR="00CC3FAF" w:rsidRPr="007E3BF9" w:rsidRDefault="00CC3FAF" w:rsidP="00CC3FAF">
      <w:pPr>
        <w:ind w:left="360"/>
        <w:jc w:val="both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Oświadczam, że  zapoznałam/em*  się  z  treścią  klauzuli  informacyjnej.</w:t>
      </w:r>
    </w:p>
    <w:p w14:paraId="53394DF7" w14:textId="77777777" w:rsidR="00CC3FAF" w:rsidRPr="007E3BF9" w:rsidRDefault="00CC3FAF" w:rsidP="00CC3F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7E3BF9">
        <w:rPr>
          <w:rFonts w:ascii="Times New Roman" w:hAnsi="Times New Roman" w:cs="Times New Roman"/>
          <w:sz w:val="18"/>
          <w:szCs w:val="18"/>
        </w:rPr>
        <w:t xml:space="preserve">…………………………                                                       ……………………………………………………… </w:t>
      </w:r>
    </w:p>
    <w:p w14:paraId="5870CF3A" w14:textId="77777777" w:rsidR="00CC3FAF" w:rsidRPr="007E3BF9" w:rsidRDefault="00CC3FAF" w:rsidP="00CC3FAF">
      <w:pPr>
        <w:pStyle w:val="Akapitzlist"/>
        <w:rPr>
          <w:rFonts w:ascii="Times New Roman" w:hAnsi="Times New Roman" w:cs="Times New Roman"/>
          <w:bCs/>
          <w:sz w:val="18"/>
          <w:szCs w:val="18"/>
        </w:rPr>
      </w:pPr>
      <w:r w:rsidRPr="007E3BF9">
        <w:rPr>
          <w:rFonts w:ascii="Times New Roman" w:hAnsi="Times New Roman" w:cs="Times New Roman"/>
          <w:bCs/>
          <w:sz w:val="18"/>
          <w:szCs w:val="18"/>
        </w:rPr>
        <w:t xml:space="preserve">       / data /</w:t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Cs/>
          <w:sz w:val="18"/>
          <w:szCs w:val="18"/>
        </w:rPr>
        <w:t xml:space="preserve">             / czytelny podpis /</w:t>
      </w:r>
    </w:p>
    <w:p w14:paraId="7ACABD62" w14:textId="77777777" w:rsidR="00CC3FAF" w:rsidRPr="007E3BF9" w:rsidRDefault="00CC3FAF" w:rsidP="00CC3FAF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7E3BF9">
        <w:rPr>
          <w:rFonts w:ascii="Times New Roman" w:hAnsi="Times New Roman" w:cs="Times New Roman"/>
          <w:sz w:val="18"/>
          <w:szCs w:val="18"/>
        </w:rPr>
        <w:t>* niepotrzebne skreślić</w:t>
      </w:r>
    </w:p>
    <w:sectPr w:rsidR="00CC3FAF" w:rsidRPr="007E3BF9" w:rsidSect="00484B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D4C6F" w14:textId="77777777" w:rsidR="00104A45" w:rsidRDefault="00104A45" w:rsidP="006B3095">
      <w:pPr>
        <w:spacing w:after="0" w:line="240" w:lineRule="auto"/>
      </w:pPr>
      <w:r>
        <w:separator/>
      </w:r>
    </w:p>
  </w:endnote>
  <w:endnote w:type="continuationSeparator" w:id="0">
    <w:p w14:paraId="030907CD" w14:textId="77777777" w:rsidR="00104A45" w:rsidRDefault="00104A45" w:rsidP="006B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AF918" w14:textId="77777777" w:rsidR="00023998" w:rsidRDefault="000239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16AF8" w14:textId="77777777" w:rsidR="00023998" w:rsidRDefault="000239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FC5EA" w14:textId="77777777" w:rsidR="00023998" w:rsidRDefault="000239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991BA" w14:textId="77777777" w:rsidR="00104A45" w:rsidRDefault="00104A45" w:rsidP="006B3095">
      <w:pPr>
        <w:spacing w:after="0" w:line="240" w:lineRule="auto"/>
      </w:pPr>
      <w:r>
        <w:separator/>
      </w:r>
    </w:p>
  </w:footnote>
  <w:footnote w:type="continuationSeparator" w:id="0">
    <w:p w14:paraId="534EDF5E" w14:textId="77777777" w:rsidR="00104A45" w:rsidRDefault="00104A45" w:rsidP="006B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8D3CE" w14:textId="77777777" w:rsidR="00023998" w:rsidRDefault="000239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EE54D" w14:textId="4EC9B9ED" w:rsidR="00222B3E" w:rsidRPr="0010067D" w:rsidRDefault="00195FD1" w:rsidP="00222B3E">
    <w:pPr>
      <w:jc w:val="right"/>
      <w:rPr>
        <w:rFonts w:ascii="Times New Roman" w:hAnsi="Times New Roman" w:cs="Times New Roman"/>
        <w:iCs/>
      </w:rPr>
    </w:pPr>
    <w:r>
      <w:rPr>
        <w:rFonts w:ascii="Times New Roman" w:hAnsi="Times New Roman" w:cs="Times New Roman"/>
        <w:iCs/>
      </w:rPr>
      <w:t>ON.700……..2025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8B41A" w14:textId="77777777" w:rsidR="00023998" w:rsidRDefault="000239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C8D"/>
    <w:multiLevelType w:val="hybridMultilevel"/>
    <w:tmpl w:val="B85C37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8F46E1"/>
    <w:multiLevelType w:val="hybridMultilevel"/>
    <w:tmpl w:val="81AE83A2"/>
    <w:lvl w:ilvl="0" w:tplc="D85A8BF6">
      <w:start w:val="1"/>
      <w:numFmt w:val="lowerLetter"/>
      <w:lvlText w:val="%1."/>
      <w:lvlJc w:val="left"/>
      <w:pPr>
        <w:ind w:left="12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">
    <w:nsid w:val="15D00E98"/>
    <w:multiLevelType w:val="hybridMultilevel"/>
    <w:tmpl w:val="76CE41EA"/>
    <w:lvl w:ilvl="0" w:tplc="18FE2FF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2985DDD"/>
    <w:multiLevelType w:val="hybridMultilevel"/>
    <w:tmpl w:val="76CE41EA"/>
    <w:lvl w:ilvl="0" w:tplc="18FE2FF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9F11B5A"/>
    <w:multiLevelType w:val="hybridMultilevel"/>
    <w:tmpl w:val="05A8755A"/>
    <w:lvl w:ilvl="0" w:tplc="777408DA">
      <w:start w:val="1"/>
      <w:numFmt w:val="lowerLetter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BB87752"/>
    <w:multiLevelType w:val="hybridMultilevel"/>
    <w:tmpl w:val="4BAC77AA"/>
    <w:lvl w:ilvl="0" w:tplc="2F58D2B0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240ADC"/>
    <w:multiLevelType w:val="multilevel"/>
    <w:tmpl w:val="95B4C39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619"/>
    <w:rsid w:val="00012F6B"/>
    <w:rsid w:val="00023998"/>
    <w:rsid w:val="00077167"/>
    <w:rsid w:val="000858F8"/>
    <w:rsid w:val="000903BE"/>
    <w:rsid w:val="000A2826"/>
    <w:rsid w:val="000A4592"/>
    <w:rsid w:val="000C0580"/>
    <w:rsid w:val="000C708B"/>
    <w:rsid w:val="000E7FF5"/>
    <w:rsid w:val="0010067D"/>
    <w:rsid w:val="00104A45"/>
    <w:rsid w:val="001072A7"/>
    <w:rsid w:val="0016484C"/>
    <w:rsid w:val="001848A1"/>
    <w:rsid w:val="00185D97"/>
    <w:rsid w:val="00195FD1"/>
    <w:rsid w:val="00215CE8"/>
    <w:rsid w:val="00222B3E"/>
    <w:rsid w:val="00246B8E"/>
    <w:rsid w:val="00283B7A"/>
    <w:rsid w:val="0029338F"/>
    <w:rsid w:val="0029359B"/>
    <w:rsid w:val="002C585B"/>
    <w:rsid w:val="002F61D6"/>
    <w:rsid w:val="00316781"/>
    <w:rsid w:val="00332982"/>
    <w:rsid w:val="00337988"/>
    <w:rsid w:val="003E6563"/>
    <w:rsid w:val="00420A78"/>
    <w:rsid w:val="00430B7E"/>
    <w:rsid w:val="0046339A"/>
    <w:rsid w:val="00470745"/>
    <w:rsid w:val="00473184"/>
    <w:rsid w:val="00484B72"/>
    <w:rsid w:val="004C3BFD"/>
    <w:rsid w:val="004D2318"/>
    <w:rsid w:val="0052131E"/>
    <w:rsid w:val="00552FC5"/>
    <w:rsid w:val="00576F82"/>
    <w:rsid w:val="005B0C2E"/>
    <w:rsid w:val="005D13F2"/>
    <w:rsid w:val="00654B5D"/>
    <w:rsid w:val="00694A3B"/>
    <w:rsid w:val="00697D61"/>
    <w:rsid w:val="006A0DED"/>
    <w:rsid w:val="006B3095"/>
    <w:rsid w:val="006C63ED"/>
    <w:rsid w:val="006F7DDF"/>
    <w:rsid w:val="00716086"/>
    <w:rsid w:val="007223DA"/>
    <w:rsid w:val="00772806"/>
    <w:rsid w:val="00780930"/>
    <w:rsid w:val="007B51CE"/>
    <w:rsid w:val="007E3BF9"/>
    <w:rsid w:val="008107DF"/>
    <w:rsid w:val="00854E2C"/>
    <w:rsid w:val="00860619"/>
    <w:rsid w:val="008A0E74"/>
    <w:rsid w:val="00905E84"/>
    <w:rsid w:val="009838A4"/>
    <w:rsid w:val="009C12D5"/>
    <w:rsid w:val="009E2E52"/>
    <w:rsid w:val="009E60FC"/>
    <w:rsid w:val="009F1B7F"/>
    <w:rsid w:val="00A04460"/>
    <w:rsid w:val="00A405AB"/>
    <w:rsid w:val="00A87B5E"/>
    <w:rsid w:val="00AB1215"/>
    <w:rsid w:val="00AF0DB4"/>
    <w:rsid w:val="00B10C57"/>
    <w:rsid w:val="00B146B2"/>
    <w:rsid w:val="00B15A86"/>
    <w:rsid w:val="00B4287A"/>
    <w:rsid w:val="00BB3441"/>
    <w:rsid w:val="00BC37E6"/>
    <w:rsid w:val="00BD7851"/>
    <w:rsid w:val="00BE637A"/>
    <w:rsid w:val="00C079D9"/>
    <w:rsid w:val="00C26738"/>
    <w:rsid w:val="00C45DBA"/>
    <w:rsid w:val="00C5745B"/>
    <w:rsid w:val="00C72BA3"/>
    <w:rsid w:val="00CA068B"/>
    <w:rsid w:val="00CA2F2E"/>
    <w:rsid w:val="00CB2839"/>
    <w:rsid w:val="00CC3FAF"/>
    <w:rsid w:val="00D30FC0"/>
    <w:rsid w:val="00D9182E"/>
    <w:rsid w:val="00DE7784"/>
    <w:rsid w:val="00E15042"/>
    <w:rsid w:val="00E405DD"/>
    <w:rsid w:val="00E50FE8"/>
    <w:rsid w:val="00E7560D"/>
    <w:rsid w:val="00EC370F"/>
    <w:rsid w:val="00F455B2"/>
    <w:rsid w:val="00F840BB"/>
    <w:rsid w:val="00F95A95"/>
    <w:rsid w:val="00FA52E7"/>
    <w:rsid w:val="00FC41AB"/>
    <w:rsid w:val="00FC4B94"/>
    <w:rsid w:val="00FD5BCB"/>
    <w:rsid w:val="00FF2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0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3BE"/>
  </w:style>
  <w:style w:type="paragraph" w:styleId="Nagwek5">
    <w:name w:val="heading 5"/>
    <w:basedOn w:val="Normalny"/>
    <w:next w:val="Normalny"/>
    <w:link w:val="Nagwek5Znak"/>
    <w:qFormat/>
    <w:rsid w:val="00860619"/>
    <w:pPr>
      <w:keepNext/>
      <w:widowControl w:val="0"/>
      <w:spacing w:before="60" w:after="60" w:line="360" w:lineRule="auto"/>
      <w:jc w:val="center"/>
      <w:outlineLvl w:val="4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60619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095"/>
  </w:style>
  <w:style w:type="paragraph" w:styleId="Stopka">
    <w:name w:val="footer"/>
    <w:basedOn w:val="Normalny"/>
    <w:link w:val="StopkaZnak"/>
    <w:uiPriority w:val="99"/>
    <w:unhideWhenUsed/>
    <w:rsid w:val="006B3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095"/>
  </w:style>
  <w:style w:type="character" w:styleId="Hipercze">
    <w:name w:val="Hyperlink"/>
    <w:basedOn w:val="Domylnaczcionkaakapitu"/>
    <w:uiPriority w:val="99"/>
    <w:unhideWhenUsed/>
    <w:rsid w:val="00077167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716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Theme="minorEastAsia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7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CC3FA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C3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C3FA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rsid w:val="00FC41AB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FC41AB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41AB"/>
    <w:rPr>
      <w:rFonts w:ascii="Arial" w:eastAsia="Times New Roman" w:hAnsi="Arial" w:cs="Arial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radzinski@powiat.sandomier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pcprsandomier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577E-1B58-4D67-918A-D8014A9A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jrychlik</dc:creator>
  <cp:lastModifiedBy>PCPR17</cp:lastModifiedBy>
  <cp:revision>20</cp:revision>
  <cp:lastPrinted>2019-05-15T10:41:00Z</cp:lastPrinted>
  <dcterms:created xsi:type="dcterms:W3CDTF">2019-05-15T10:55:00Z</dcterms:created>
  <dcterms:modified xsi:type="dcterms:W3CDTF">2025-01-02T09:41:00Z</dcterms:modified>
</cp:coreProperties>
</file>